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1" w:rsidRDefault="005F4DD1" w:rsidP="005F4DD1">
      <w:r>
        <w:t xml:space="preserve">Subject: Promotion and Tenure </w:t>
      </w:r>
      <w:r>
        <w:t>Letter</w:t>
      </w:r>
      <w:r>
        <w:t xml:space="preserve"> for </w:t>
      </w:r>
      <w:r w:rsidRPr="005F4DD1">
        <w:rPr>
          <w:highlight w:val="yellow"/>
        </w:rPr>
        <w:t>Jane Smith</w:t>
      </w:r>
      <w:r>
        <w:t xml:space="preserve"> (</w:t>
      </w:r>
      <w:proofErr w:type="spellStart"/>
      <w:r>
        <w:t>UVa</w:t>
      </w:r>
      <w:proofErr w:type="spellEnd"/>
      <w:r>
        <w:t>)</w:t>
      </w:r>
    </w:p>
    <w:p w:rsidR="005F4DD1" w:rsidRDefault="005F4DD1" w:rsidP="005F4DD1"/>
    <w:p w:rsidR="005F4DD1" w:rsidRDefault="005F4DD1" w:rsidP="005F4DD1">
      <w:r>
        <w:t xml:space="preserve">Dear Dr. </w:t>
      </w:r>
      <w:r w:rsidRPr="005F4DD1">
        <w:rPr>
          <w:highlight w:val="yellow"/>
        </w:rPr>
        <w:t>McCoy</w:t>
      </w:r>
      <w:r>
        <w:t>,</w:t>
      </w:r>
    </w:p>
    <w:p w:rsidR="005F4DD1" w:rsidRDefault="005F4DD1" w:rsidP="005F4DD1">
      <w:r>
        <w:t xml:space="preserve">I’m writing on behalf of </w:t>
      </w:r>
      <w:r>
        <w:t xml:space="preserve">Dr. </w:t>
      </w:r>
      <w:r w:rsidRPr="005F4DD1">
        <w:rPr>
          <w:highlight w:val="yellow"/>
        </w:rPr>
        <w:t>Jill Jones</w:t>
      </w:r>
      <w:r>
        <w:t>,</w:t>
      </w:r>
      <w:r>
        <w:t xml:space="preserve"> </w:t>
      </w:r>
      <w:r w:rsidRPr="005F4DD1">
        <w:rPr>
          <w:highlight w:val="yellow"/>
        </w:rPr>
        <w:t xml:space="preserve">Crusher Professor and Chair of </w:t>
      </w:r>
      <w:proofErr w:type="spellStart"/>
      <w:r w:rsidRPr="005F4DD1">
        <w:rPr>
          <w:highlight w:val="yellow"/>
        </w:rPr>
        <w:t>Xenobiology</w:t>
      </w:r>
      <w:proofErr w:type="spellEnd"/>
      <w:r>
        <w:t xml:space="preserve"> at the University of Virginia (</w:t>
      </w:r>
      <w:proofErr w:type="spellStart"/>
      <w:r>
        <w:t>UVa</w:t>
      </w:r>
      <w:proofErr w:type="spellEnd"/>
      <w:r>
        <w:t xml:space="preserve">), to let you know that you’ve been identified as a potential referee to review the </w:t>
      </w:r>
      <w:r>
        <w:t>p</w:t>
      </w:r>
      <w:r>
        <w:t xml:space="preserve">romotion and </w:t>
      </w:r>
      <w:r>
        <w:t>t</w:t>
      </w:r>
      <w:r>
        <w:t xml:space="preserve">enure </w:t>
      </w:r>
      <w:r>
        <w:t>m</w:t>
      </w:r>
      <w:r>
        <w:t xml:space="preserve">aterials for Dr. </w:t>
      </w:r>
      <w:r w:rsidRPr="005F4DD1">
        <w:rPr>
          <w:highlight w:val="yellow"/>
        </w:rPr>
        <w:t>Jane Smith</w:t>
      </w:r>
      <w:r>
        <w:t xml:space="preserve">. In </w:t>
      </w:r>
      <w:r>
        <w:t>mid-</w:t>
      </w:r>
      <w:r>
        <w:t xml:space="preserve">June, you will receive a formal request and detailed instructions (over email) from Dean David Wilkes’s office in the School of Medicine at </w:t>
      </w:r>
      <w:proofErr w:type="spellStart"/>
      <w:r>
        <w:t>UVa</w:t>
      </w:r>
      <w:proofErr w:type="spellEnd"/>
      <w:r>
        <w:t xml:space="preserve">; the referee letters are usually due back in August. If you will be away on sabbatical or otherwise unable to respond to the Dean’s request this summer, I would appreciate it if you’ll let me know so Dr. </w:t>
      </w:r>
      <w:r w:rsidRPr="005F4DD1">
        <w:rPr>
          <w:highlight w:val="yellow"/>
        </w:rPr>
        <w:t>Jones</w:t>
      </w:r>
      <w:r>
        <w:t xml:space="preserve"> has time to identify another referee to serve in your place.</w:t>
      </w:r>
    </w:p>
    <w:p w:rsidR="0074595A" w:rsidRDefault="005F4DD1" w:rsidP="005F4DD1">
      <w:r>
        <w:t xml:space="preserve">Many thanks in advance for your time and attention to Dr. </w:t>
      </w:r>
      <w:r w:rsidRPr="005F4DD1">
        <w:rPr>
          <w:highlight w:val="yellow"/>
        </w:rPr>
        <w:t>Smith’s</w:t>
      </w:r>
      <w:r>
        <w:t xml:space="preserve"> materials. We’re very grateful for your help in this important process!</w:t>
      </w:r>
    </w:p>
    <w:p w:rsidR="005F4DD1" w:rsidRDefault="005F4DD1" w:rsidP="005F4DD1">
      <w:r>
        <w:t>Sincerely,</w:t>
      </w:r>
    </w:p>
    <w:p w:rsidR="005F4DD1" w:rsidRDefault="00484CDC" w:rsidP="005F4DD1"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5F4DD1" w:rsidRDefault="005F4DD1" w:rsidP="005F4DD1"/>
    <w:p w:rsidR="005F4DD1" w:rsidRDefault="005F4DD1" w:rsidP="005F4DD1">
      <w:r>
        <w:t xml:space="preserve">Subject: Promotion and Tenure </w:t>
      </w:r>
      <w:r>
        <w:t>Letter</w:t>
      </w:r>
      <w:r>
        <w:t xml:space="preserve"> for </w:t>
      </w:r>
      <w:r>
        <w:t>CANDIDATE</w:t>
      </w:r>
      <w:r>
        <w:t xml:space="preserve"> (</w:t>
      </w:r>
      <w:proofErr w:type="spellStart"/>
      <w:r>
        <w:t>UVa</w:t>
      </w:r>
      <w:proofErr w:type="spellEnd"/>
      <w:r>
        <w:t>)</w:t>
      </w:r>
    </w:p>
    <w:p w:rsidR="005F4DD1" w:rsidRDefault="005F4DD1" w:rsidP="005F4DD1"/>
    <w:p w:rsidR="005F4DD1" w:rsidRDefault="005F4DD1" w:rsidP="005F4DD1">
      <w:r>
        <w:t xml:space="preserve">Dear Dr. </w:t>
      </w:r>
      <w:r>
        <w:t>REFEREE</w:t>
      </w:r>
      <w:r>
        <w:t>,</w:t>
      </w:r>
    </w:p>
    <w:p w:rsidR="005F4DD1" w:rsidRDefault="005F4DD1" w:rsidP="005F4DD1">
      <w:r>
        <w:t xml:space="preserve">I’m writing on behalf of Dr. </w:t>
      </w:r>
      <w:r>
        <w:t>CHAIR</w:t>
      </w:r>
      <w:r>
        <w:t xml:space="preserve">, </w:t>
      </w:r>
      <w:r>
        <w:t>CHAIR’S TITLE</w:t>
      </w:r>
      <w:r>
        <w:t xml:space="preserve"> at the University of Virginia (</w:t>
      </w:r>
      <w:proofErr w:type="spellStart"/>
      <w:r>
        <w:t>UVa</w:t>
      </w:r>
      <w:proofErr w:type="spellEnd"/>
      <w:r>
        <w:t xml:space="preserve">), to let you know that you’ve been identified as a potential referee to review the promotion and tenure materials for Dr. </w:t>
      </w:r>
      <w:r>
        <w:t>CANDIDATE</w:t>
      </w:r>
      <w:r>
        <w:t xml:space="preserve">. In mid-June, you will receive a formal request and detailed instructions (over email) from Dean David Wilkes’s office in the School of Medicine at </w:t>
      </w:r>
      <w:proofErr w:type="spellStart"/>
      <w:r>
        <w:t>UVa</w:t>
      </w:r>
      <w:proofErr w:type="spellEnd"/>
      <w:r>
        <w:t xml:space="preserve">; the referee letters are usually due back in August. If you will be away on sabbatical or otherwise unable to respond to the Dean’s request this summer, I would appreciate it if you’ll let me know so Dr. </w:t>
      </w:r>
      <w:r>
        <w:t>CHAIR</w:t>
      </w:r>
      <w:r>
        <w:t xml:space="preserve"> has time to identify another referee to serve in your place.</w:t>
      </w:r>
    </w:p>
    <w:p w:rsidR="005F4DD1" w:rsidRDefault="005F4DD1" w:rsidP="005F4DD1">
      <w:r>
        <w:t xml:space="preserve">Many thanks in advance for your time and attention to Dr. </w:t>
      </w:r>
      <w:r>
        <w:t>CANDIDATE’S</w:t>
      </w:r>
      <w:r>
        <w:t xml:space="preserve"> materials. We’re very grateful for your help in this important process!</w:t>
      </w:r>
    </w:p>
    <w:p w:rsidR="005F4DD1" w:rsidRDefault="005F4DD1" w:rsidP="005F4DD1">
      <w:r>
        <w:t>Sincerely,</w:t>
      </w:r>
    </w:p>
    <w:p w:rsidR="005F4DD1" w:rsidRDefault="005F4DD1" w:rsidP="005F4DD1"/>
    <w:sectPr w:rsidR="005F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1"/>
    <w:rsid w:val="00484CDC"/>
    <w:rsid w:val="005F4DD1"/>
    <w:rsid w:val="007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D152-46BB-4808-B9E6-912D10F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Broaddus, Catherine E. *HS</dc:creator>
  <cp:keywords/>
  <dc:description/>
  <cp:lastModifiedBy>Broaddus, Catherine E. *HS</cp:lastModifiedBy>
  <cp:revision>2</cp:revision>
  <dcterms:created xsi:type="dcterms:W3CDTF">2019-05-01T13:37:00Z</dcterms:created>
  <dcterms:modified xsi:type="dcterms:W3CDTF">2019-05-01T13:42:00Z</dcterms:modified>
</cp:coreProperties>
</file>